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7A19D">
      <w:pPr>
        <w:rPr>
          <w:rFonts w:ascii="仿宋" w:hAnsi="仿宋" w:eastAsia="仿宋" w:cs="Tahoma"/>
          <w:b/>
          <w:sz w:val="30"/>
          <w:szCs w:val="30"/>
          <w:highlight w:val="yellow"/>
        </w:rPr>
      </w:pPr>
      <w:bookmarkStart w:id="0" w:name="_GoBack"/>
      <w:bookmarkEnd w:id="0"/>
      <w:r>
        <w:rPr>
          <w:rFonts w:hint="eastAsia" w:ascii="仿宋" w:hAnsi="仿宋" w:eastAsia="仿宋" w:cs="Tahoma"/>
          <w:kern w:val="0"/>
          <w:sz w:val="24"/>
          <w:lang w:bidi="ar"/>
        </w:rPr>
        <w:t>中央部门所属高校2020—2023学年国家助学贷款合作协议附件六</w:t>
      </w:r>
    </w:p>
    <w:p w14:paraId="4D870CAD">
      <w:pPr>
        <w:jc w:val="center"/>
        <w:rPr>
          <w:rFonts w:ascii="仿宋" w:hAnsi="仿宋" w:eastAsia="仿宋" w:cs="Tahoma"/>
          <w:sz w:val="30"/>
          <w:szCs w:val="30"/>
        </w:rPr>
      </w:pPr>
    </w:p>
    <w:p w14:paraId="175DA205">
      <w:pPr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bidi="ar"/>
        </w:rPr>
        <w:t>中国银行股份有限公司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bidi="ar"/>
        </w:rPr>
        <w:t>国家助学贷款</w:t>
      </w:r>
    </w:p>
    <w:p w14:paraId="34C49342">
      <w:pPr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bidi="ar"/>
        </w:rPr>
        <w:t>调整还款计划及贴息申请书</w:t>
      </w:r>
    </w:p>
    <w:p w14:paraId="46DA588F">
      <w:pPr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  <w:lang w:bidi="ar"/>
        </w:rPr>
        <w:t>（格式）</w:t>
      </w:r>
    </w:p>
    <w:p w14:paraId="0593B29C">
      <w:pPr>
        <w:spacing w:line="560" w:lineRule="exact"/>
        <w:ind w:firstLine="570"/>
        <w:rPr>
          <w:rFonts w:ascii="黑体" w:hAnsi="宋体" w:eastAsia="黑体" w:cs="Tahoma"/>
          <w:sz w:val="30"/>
          <w:szCs w:val="30"/>
        </w:rPr>
      </w:pPr>
    </w:p>
    <w:p w14:paraId="47FDC691">
      <w:pPr>
        <w:spacing w:line="560" w:lineRule="exact"/>
        <w:jc w:val="left"/>
        <w:rPr>
          <w:rFonts w:ascii="仿宋" w:hAnsi="仿宋" w:eastAsia="仿宋" w:cs="Tahoma"/>
          <w:sz w:val="30"/>
          <w:szCs w:val="30"/>
        </w:rPr>
      </w:pP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甲方：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      　　　　　　　　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（借款学生）</w:t>
      </w:r>
    </w:p>
    <w:p w14:paraId="6382A784">
      <w:pPr>
        <w:spacing w:line="560" w:lineRule="exact"/>
        <w:jc w:val="left"/>
        <w:rPr>
          <w:rFonts w:ascii="仿宋" w:hAnsi="仿宋" w:eastAsia="仿宋" w:cs="Tahoma"/>
          <w:sz w:val="30"/>
          <w:szCs w:val="30"/>
          <w:u w:val="single"/>
        </w:rPr>
      </w:pP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乙方：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</w:t>
      </w:r>
      <w:r>
        <w:rPr>
          <w:rFonts w:ascii="仿宋" w:hAnsi="仿宋" w:eastAsia="仿宋" w:cs="Tahoma"/>
          <w:kern w:val="0"/>
          <w:sz w:val="30"/>
          <w:szCs w:val="30"/>
          <w:u w:val="single"/>
          <w:lang w:bidi="ar"/>
        </w:rPr>
        <w:t>中国银行股份有限公司广州海珠支行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（经办银行）</w:t>
      </w:r>
    </w:p>
    <w:p w14:paraId="614336C0">
      <w:pPr>
        <w:spacing w:line="560" w:lineRule="exact"/>
        <w:jc w:val="left"/>
        <w:rPr>
          <w:rFonts w:ascii="仿宋" w:hAnsi="仿宋" w:eastAsia="仿宋" w:cs="Tahoma"/>
          <w:sz w:val="30"/>
          <w:szCs w:val="30"/>
        </w:rPr>
      </w:pP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丙方：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中山大学         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（高校机构）</w:t>
      </w:r>
    </w:p>
    <w:p w14:paraId="6BAF2926">
      <w:pPr>
        <w:spacing w:line="560" w:lineRule="exact"/>
        <w:jc w:val="left"/>
        <w:rPr>
          <w:rFonts w:ascii="仿宋" w:hAnsi="仿宋" w:eastAsia="仿宋" w:cs="Tahoma"/>
          <w:sz w:val="30"/>
          <w:szCs w:val="30"/>
          <w:u w:val="single"/>
        </w:rPr>
      </w:pPr>
    </w:p>
    <w:p w14:paraId="6DA1F568">
      <w:pPr>
        <w:spacing w:line="560" w:lineRule="exact"/>
        <w:ind w:right="-96" w:firstLine="600" w:firstLineChars="200"/>
        <w:jc w:val="left"/>
        <w:rPr>
          <w:rFonts w:ascii="仿宋" w:hAnsi="仿宋" w:eastAsia="仿宋" w:cs="仿宋_GB2312"/>
          <w:sz w:val="30"/>
          <w:szCs w:val="30"/>
          <w:u w:val="single"/>
        </w:rPr>
      </w:pP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甲方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于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</w:t>
      </w:r>
      <w:r>
        <w:rPr>
          <w:rFonts w:hint="eastAsia" w:ascii="仿宋" w:hAnsi="仿宋" w:eastAsia="仿宋" w:cs="Tahoma"/>
          <w:color w:val="FF0000"/>
          <w:kern w:val="0"/>
          <w:sz w:val="30"/>
          <w:szCs w:val="30"/>
          <w:u w:val="single"/>
          <w:lang w:bidi="ar"/>
        </w:rPr>
        <w:t>XX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</w:t>
      </w:r>
      <w:r>
        <w:rPr>
          <w:rFonts w:hint="eastAsia" w:ascii="仿宋" w:hAnsi="仿宋" w:eastAsia="仿宋" w:cs="Tahoma"/>
          <w:color w:val="FF0000"/>
          <w:kern w:val="0"/>
          <w:sz w:val="30"/>
          <w:szCs w:val="30"/>
          <w:u w:val="single"/>
          <w:lang w:bidi="ar"/>
        </w:rPr>
        <w:t>XX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日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签订《</w:t>
      </w:r>
      <w:r>
        <w:rPr>
          <w:rFonts w:hint="eastAsia" w:ascii="仿宋" w:hAnsi="仿宋" w:eastAsia="仿宋" w:cs="Tahoma"/>
          <w:color w:val="000000"/>
          <w:kern w:val="0"/>
          <w:sz w:val="30"/>
          <w:szCs w:val="30"/>
          <w:lang w:bidi="ar"/>
        </w:rPr>
        <w:t>中国银行股份有限公司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国家助学贷款借款合同》，合同编号</w:t>
      </w:r>
      <w:r>
        <w:rPr>
          <w:rFonts w:hint="eastAsia" w:ascii="仿宋" w:hAnsi="仿宋" w:eastAsia="仿宋" w:cs="仿宋_GB2312"/>
          <w:kern w:val="0"/>
          <w:sz w:val="30"/>
          <w:szCs w:val="30"/>
          <w:u w:val="single"/>
          <w:lang w:bidi="ar"/>
        </w:rPr>
        <w:t xml:space="preserve">  /    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。贷款金额</w:t>
      </w:r>
      <w:r>
        <w:rPr>
          <w:rFonts w:hint="eastAsia" w:ascii="仿宋" w:hAnsi="仿宋" w:eastAsia="仿宋" w:cs="仿宋_GB2312"/>
          <w:kern w:val="0"/>
          <w:sz w:val="30"/>
          <w:szCs w:val="30"/>
          <w:u w:val="single"/>
          <w:lang w:bidi="ar"/>
        </w:rPr>
        <w:t xml:space="preserve">        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（大写），</w:t>
      </w:r>
      <w:r>
        <w:rPr>
          <w:rFonts w:hint="eastAsia" w:ascii="仿宋" w:hAnsi="仿宋" w:eastAsia="仿宋" w:cs="仿宋_GB2312"/>
          <w:kern w:val="0"/>
          <w:sz w:val="30"/>
          <w:szCs w:val="30"/>
          <w:u w:val="single"/>
          <w:lang w:bidi="ar"/>
        </w:rPr>
        <w:t xml:space="preserve">        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（小写），期限为</w:t>
      </w:r>
      <w:r>
        <w:rPr>
          <w:rFonts w:hint="eastAsia" w:ascii="仿宋" w:hAnsi="仿宋" w:eastAsia="仿宋" w:cs="仿宋_GB2312"/>
          <w:kern w:val="0"/>
          <w:sz w:val="30"/>
          <w:szCs w:val="30"/>
          <w:u w:val="single"/>
          <w:lang w:bidi="ar"/>
        </w:rPr>
        <w:t xml:space="preserve">     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个月。</w:t>
      </w:r>
    </w:p>
    <w:p w14:paraId="176026C9">
      <w:pPr>
        <w:topLinePunct/>
        <w:spacing w:line="560" w:lineRule="exact"/>
        <w:ind w:right="-96" w:firstLine="600" w:firstLineChars="200"/>
        <w:jc w:val="left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甲方现因以下第</w:t>
      </w:r>
      <w:r>
        <w:rPr>
          <w:rFonts w:hint="eastAsia" w:ascii="仿宋" w:hAnsi="仿宋" w:eastAsia="仿宋" w:cs="仿宋_GB2312"/>
          <w:bCs/>
          <w:kern w:val="0"/>
          <w:sz w:val="30"/>
          <w:szCs w:val="30"/>
          <w:u w:val="single"/>
          <w:lang w:bidi="ar"/>
        </w:rPr>
        <w:t xml:space="preserve">  </w:t>
      </w:r>
      <w:r>
        <w:rPr>
          <w:rFonts w:hint="eastAsia" w:ascii="仿宋" w:hAnsi="仿宋" w:eastAsia="仿宋" w:cs="Tahoma"/>
          <w:color w:val="FF0000"/>
          <w:kern w:val="0"/>
          <w:sz w:val="30"/>
          <w:szCs w:val="30"/>
          <w:u w:val="single"/>
          <w:lang w:bidi="ar"/>
        </w:rPr>
        <w:t>X</w:t>
      </w:r>
      <w:r>
        <w:rPr>
          <w:rFonts w:hint="eastAsia" w:ascii="仿宋" w:hAnsi="仿宋" w:eastAsia="仿宋" w:cs="仿宋_GB2312"/>
          <w:bCs/>
          <w:kern w:val="0"/>
          <w:sz w:val="30"/>
          <w:szCs w:val="30"/>
          <w:u w:val="single"/>
          <w:lang w:bidi="ar"/>
        </w:rPr>
        <w:t xml:space="preserve">  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条原因，提出相关申请。</w:t>
      </w:r>
    </w:p>
    <w:p w14:paraId="06DEF84F">
      <w:pPr>
        <w:spacing w:line="560" w:lineRule="exact"/>
        <w:ind w:right="-96" w:firstLine="60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1.因继续攻读学位申请调整还款计划</w:t>
      </w:r>
      <w:r>
        <w:rPr>
          <w:rFonts w:hint="eastAsia" w:ascii="仿宋" w:hAnsi="仿宋" w:eastAsia="仿宋" w:cs="仿宋_GB2312"/>
          <w:kern w:val="0"/>
          <w:sz w:val="20"/>
          <w:szCs w:val="20"/>
          <w:lang w:bidi="ar"/>
        </w:rPr>
        <w:t>(参军或其他原毕业年份延迟适用)</w:t>
      </w:r>
    </w:p>
    <w:p w14:paraId="12C5E541">
      <w:pPr>
        <w:spacing w:line="560" w:lineRule="exact"/>
        <w:ind w:right="-96" w:firstLine="600" w:firstLineChars="200"/>
        <w:jc w:val="left"/>
        <w:rPr>
          <w:rFonts w:ascii="仿宋" w:hAnsi="仿宋" w:eastAsia="仿宋" w:cs="仿宋_GB2312"/>
          <w:sz w:val="30"/>
          <w:szCs w:val="30"/>
          <w:u w:val="single"/>
        </w:rPr>
      </w:pP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甲方于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日，毕业于</w:t>
      </w:r>
      <w:r>
        <w:rPr>
          <w:rFonts w:hint="eastAsia" w:ascii="仿宋" w:hAnsi="仿宋" w:eastAsia="仿宋" w:cs="仿宋_GB2312"/>
          <w:kern w:val="0"/>
          <w:sz w:val="30"/>
          <w:szCs w:val="30"/>
          <w:u w:val="single"/>
          <w:lang w:bidi="ar"/>
        </w:rPr>
        <w:t xml:space="preserve">                 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（高校名称），将自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日至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日，在</w:t>
      </w:r>
      <w:r>
        <w:rPr>
          <w:rFonts w:hint="eastAsia" w:ascii="仿宋" w:hAnsi="仿宋" w:eastAsia="仿宋" w:cs="仿宋_GB2312"/>
          <w:kern w:val="0"/>
          <w:sz w:val="30"/>
          <w:szCs w:val="30"/>
          <w:u w:val="single"/>
          <w:lang w:bidi="ar"/>
        </w:rPr>
        <w:t xml:space="preserve">                  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（高校名称，附录取通知书的复印件）攻读 □硕士研究生学位/□博士研究生学位/□本科学位。</w:t>
      </w:r>
    </w:p>
    <w:p w14:paraId="4F58F4C5">
      <w:pPr>
        <w:spacing w:line="560" w:lineRule="exact"/>
        <w:ind w:right="-96" w:firstLine="600" w:firstLineChars="200"/>
        <w:jc w:val="left"/>
        <w:rPr>
          <w:rFonts w:ascii="仿宋" w:hAnsi="仿宋" w:eastAsia="仿宋" w:cs="Tahoma"/>
          <w:sz w:val="30"/>
          <w:szCs w:val="30"/>
        </w:rPr>
      </w:pP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甲方于___年____月____日签订《中国银行股份有限公司国家助学贷款还款协议》。原还款协议规定，甲方自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日至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仿宋_GB2312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日归还贷款利息。甲方自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日至</w:t>
      </w:r>
      <w:r>
        <w:rPr>
          <w:rFonts w:hint="eastAsia" w:ascii="仿宋" w:hAnsi="仿宋" w:eastAsia="仿宋" w:cs="仿宋_GB2312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日归还贷款本金及利息。现申请调整为</w:t>
      </w:r>
    </w:p>
    <w:p w14:paraId="073E4455">
      <w:pPr>
        <w:spacing w:line="560" w:lineRule="exact"/>
        <w:ind w:right="-96"/>
        <w:jc w:val="left"/>
        <w:rPr>
          <w:rFonts w:ascii="仿宋" w:hAnsi="仿宋" w:eastAsia="仿宋" w:cs="Tahoma"/>
          <w:sz w:val="30"/>
          <w:szCs w:val="30"/>
        </w:rPr>
      </w:pP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自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日开始归还贷款利息，自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仿宋_GB2312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日开始归还贷款本金及利息。</w:t>
      </w:r>
    </w:p>
    <w:p w14:paraId="22AA84BB">
      <w:pPr>
        <w:spacing w:line="560" w:lineRule="exact"/>
        <w:ind w:right="-96"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2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.因继续攻读学位申请贴息（</w:t>
      </w:r>
      <w:r>
        <w:rPr>
          <w:rFonts w:hint="eastAsia" w:ascii="仿宋" w:hAnsi="仿宋" w:eastAsia="仿宋" w:cs="仿宋_GB2312"/>
          <w:kern w:val="0"/>
          <w:sz w:val="22"/>
          <w:szCs w:val="22"/>
          <w:lang w:bidi="ar"/>
        </w:rPr>
        <w:t>继续深造适用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）</w:t>
      </w:r>
    </w:p>
    <w:p w14:paraId="69D18859">
      <w:pPr>
        <w:overflowPunct w:val="0"/>
        <w:spacing w:line="560" w:lineRule="exact"/>
        <w:ind w:right="-96" w:firstLine="600" w:firstLineChars="200"/>
        <w:rPr>
          <w:rFonts w:ascii="仿宋" w:hAnsi="仿宋" w:eastAsia="仿宋" w:cs="Tahoma"/>
          <w:sz w:val="30"/>
          <w:szCs w:val="30"/>
        </w:rPr>
      </w:pP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甲方于</w:t>
      </w:r>
      <w:r>
        <w:rPr>
          <w:rFonts w:hint="eastAsia" w:ascii="仿宋" w:hAnsi="仿宋" w:eastAsia="仿宋" w:cs="仿宋_GB2312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</w:t>
      </w:r>
      <w:r>
        <w:rPr>
          <w:rFonts w:hint="eastAsia" w:ascii="仿宋" w:hAnsi="仿宋" w:eastAsia="仿宋" w:cs="仿宋_GB2312"/>
          <w:kern w:val="0"/>
          <w:sz w:val="30"/>
          <w:szCs w:val="30"/>
          <w:u w:val="single"/>
          <w:lang w:bidi="ar"/>
        </w:rPr>
        <w:t xml:space="preserve">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仿宋_GB2312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日，毕业于</w:t>
      </w:r>
      <w:r>
        <w:rPr>
          <w:rFonts w:hint="eastAsia" w:ascii="仿宋" w:hAnsi="仿宋" w:eastAsia="仿宋" w:cs="仿宋_GB2312"/>
          <w:kern w:val="0"/>
          <w:sz w:val="30"/>
          <w:szCs w:val="30"/>
          <w:u w:val="single"/>
          <w:lang w:bidi="ar"/>
        </w:rPr>
        <w:t xml:space="preserve">              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（高校名称），毕业后在</w:t>
      </w:r>
      <w:r>
        <w:rPr>
          <w:rFonts w:hint="eastAsia" w:ascii="仿宋" w:hAnsi="仿宋" w:eastAsia="仿宋" w:cs="仿宋_GB2312"/>
          <w:kern w:val="0"/>
          <w:sz w:val="30"/>
          <w:szCs w:val="30"/>
          <w:u w:val="single"/>
          <w:lang w:bidi="ar"/>
        </w:rPr>
        <w:t xml:space="preserve">              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（高校名称）攻读□硕士研究生学位/□博士研究生学位/□本科学位（附录取通知书的复印件）。甲方现申请自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日至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日继续攻读学位贴息。</w:t>
      </w:r>
    </w:p>
    <w:p w14:paraId="46552B02">
      <w:pPr>
        <w:spacing w:line="560" w:lineRule="exact"/>
        <w:ind w:right="-96"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3.因休学申请贴息</w:t>
      </w:r>
    </w:p>
    <w:p w14:paraId="598B2700">
      <w:pPr>
        <w:wordWrap w:val="0"/>
        <w:spacing w:line="560" w:lineRule="exact"/>
        <w:ind w:right="-96" w:firstLine="600" w:firstLineChars="200"/>
        <w:rPr>
          <w:rFonts w:ascii="仿宋" w:hAnsi="仿宋" w:eastAsia="仿宋" w:cs="Tahoma"/>
          <w:sz w:val="30"/>
          <w:szCs w:val="30"/>
        </w:rPr>
      </w:pP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甲方自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日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至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日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休学，现申请在休学期间贴息。将预计首次还款时间由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仿宋_GB2312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 xml:space="preserve">日调整为 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日。</w:t>
      </w:r>
    </w:p>
    <w:p w14:paraId="23FDFCE8">
      <w:pPr>
        <w:spacing w:line="560" w:lineRule="exact"/>
        <w:ind w:right="-96" w:firstLine="600" w:firstLineChars="200"/>
        <w:rPr>
          <w:rFonts w:ascii="仿宋" w:hAnsi="仿宋" w:eastAsia="仿宋" w:cs="Tahoma"/>
          <w:sz w:val="30"/>
          <w:szCs w:val="30"/>
        </w:rPr>
      </w:pP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本申请书与原借款合同和还款协议具有同等效力。原借款合同和还款协议中与本申请书不一致的内容，以本申请书为准。</w:t>
      </w:r>
    </w:p>
    <w:p w14:paraId="7A488731">
      <w:pPr>
        <w:spacing w:line="560" w:lineRule="exact"/>
        <w:ind w:right="-96" w:firstLine="600" w:firstLineChars="200"/>
        <w:rPr>
          <w:rFonts w:ascii="仿宋" w:hAnsi="仿宋" w:eastAsia="仿宋" w:cs="Tahoma"/>
          <w:sz w:val="30"/>
          <w:szCs w:val="30"/>
        </w:rPr>
      </w:pPr>
    </w:p>
    <w:p w14:paraId="3962524D">
      <w:pPr>
        <w:spacing w:line="560" w:lineRule="exact"/>
        <w:ind w:right="-96" w:firstLine="600" w:firstLineChars="200"/>
        <w:rPr>
          <w:rFonts w:ascii="仿宋" w:hAnsi="仿宋" w:eastAsia="仿宋" w:cs="Tahoma"/>
          <w:sz w:val="30"/>
          <w:szCs w:val="30"/>
        </w:rPr>
      </w:pP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甲方：</w:t>
      </w:r>
    </w:p>
    <w:p w14:paraId="3BAAABCA">
      <w:pPr>
        <w:spacing w:line="560" w:lineRule="exact"/>
        <w:ind w:right="-96" w:firstLine="600" w:firstLineChars="200"/>
        <w:rPr>
          <w:rFonts w:ascii="仿宋" w:hAnsi="仿宋" w:eastAsia="仿宋" w:cs="Tahoma"/>
          <w:sz w:val="30"/>
          <w:szCs w:val="30"/>
        </w:rPr>
      </w:pP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身份证号码：</w:t>
      </w:r>
    </w:p>
    <w:p w14:paraId="444C8BB6">
      <w:pPr>
        <w:spacing w:line="560" w:lineRule="exact"/>
        <w:ind w:right="-96" w:firstLine="600" w:firstLineChars="200"/>
        <w:rPr>
          <w:rFonts w:ascii="仿宋" w:hAnsi="仿宋" w:eastAsia="仿宋" w:cs="Tahoma"/>
          <w:sz w:val="30"/>
          <w:szCs w:val="30"/>
        </w:rPr>
      </w:pP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联系电话：</w:t>
      </w:r>
    </w:p>
    <w:p w14:paraId="7410B2BD">
      <w:pPr>
        <w:spacing w:line="560" w:lineRule="exact"/>
        <w:ind w:right="44" w:firstLine="600" w:firstLineChars="200"/>
        <w:jc w:val="right"/>
        <w:rPr>
          <w:rFonts w:ascii="仿宋" w:hAnsi="仿宋" w:eastAsia="仿宋" w:cs="Tahoma"/>
          <w:sz w:val="30"/>
          <w:szCs w:val="30"/>
        </w:rPr>
      </w:pP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日</w:t>
      </w:r>
    </w:p>
    <w:p w14:paraId="040542BB">
      <w:pPr>
        <w:spacing w:line="560" w:lineRule="exact"/>
        <w:ind w:firstLine="570"/>
        <w:rPr>
          <w:rFonts w:ascii="仿宋" w:hAnsi="仿宋" w:eastAsia="仿宋" w:cs="Tahoma"/>
          <w:sz w:val="30"/>
          <w:szCs w:val="30"/>
        </w:rPr>
      </w:pPr>
    </w:p>
    <w:p w14:paraId="4EA75811">
      <w:pPr>
        <w:spacing w:line="560" w:lineRule="exact"/>
        <w:ind w:firstLine="57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乙方意见：同意甲方提出的以上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第</w:t>
      </w:r>
      <w:r>
        <w:rPr>
          <w:rFonts w:hint="eastAsia" w:ascii="仿宋" w:hAnsi="仿宋" w:eastAsia="仿宋" w:cs="仿宋_GB2312"/>
          <w:bCs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条申请。</w:t>
      </w:r>
    </w:p>
    <w:p w14:paraId="197CB1A3">
      <w:pPr>
        <w:spacing w:line="560" w:lineRule="exact"/>
        <w:ind w:firstLine="570"/>
        <w:rPr>
          <w:rFonts w:ascii="仿宋" w:hAnsi="仿宋" w:eastAsia="仿宋" w:cs="Tahoma"/>
          <w:sz w:val="30"/>
          <w:szCs w:val="30"/>
        </w:rPr>
      </w:pPr>
    </w:p>
    <w:p w14:paraId="6A888358">
      <w:pPr>
        <w:spacing w:line="560" w:lineRule="exact"/>
        <w:ind w:firstLine="570"/>
        <w:jc w:val="right"/>
        <w:rPr>
          <w:rFonts w:ascii="仿宋" w:hAnsi="仿宋" w:eastAsia="仿宋" w:cs="Tahoma"/>
          <w:sz w:val="30"/>
          <w:szCs w:val="30"/>
        </w:rPr>
      </w:pP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日</w:t>
      </w:r>
    </w:p>
    <w:p w14:paraId="5857ECE4">
      <w:pPr>
        <w:spacing w:line="560" w:lineRule="exact"/>
        <w:ind w:firstLine="600" w:firstLineChars="200"/>
        <w:rPr>
          <w:rFonts w:ascii="仿宋" w:hAnsi="仿宋" w:eastAsia="仿宋" w:cs="Tahoma"/>
          <w:sz w:val="30"/>
          <w:szCs w:val="30"/>
        </w:rPr>
      </w:pPr>
    </w:p>
    <w:p w14:paraId="1D2FA7F5">
      <w:pPr>
        <w:spacing w:line="560" w:lineRule="exact"/>
        <w:ind w:firstLine="600" w:firstLineChars="200"/>
        <w:rPr>
          <w:rFonts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丙方意见：同意甲方提出的以上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第</w:t>
      </w:r>
      <w:r>
        <w:rPr>
          <w:rFonts w:hint="eastAsia" w:ascii="仿宋" w:hAnsi="仿宋" w:eastAsia="仿宋" w:cs="仿宋_GB2312"/>
          <w:bCs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仿宋_GB2312"/>
          <w:kern w:val="0"/>
          <w:sz w:val="30"/>
          <w:szCs w:val="30"/>
          <w:lang w:bidi="ar"/>
        </w:rPr>
        <w:t>条申请。</w:t>
      </w:r>
    </w:p>
    <w:p w14:paraId="6357EBF7">
      <w:pPr>
        <w:spacing w:line="560" w:lineRule="exact"/>
        <w:ind w:firstLine="570"/>
        <w:rPr>
          <w:rFonts w:ascii="仿宋" w:hAnsi="仿宋" w:eastAsia="仿宋" w:cs="Tahoma"/>
          <w:sz w:val="30"/>
          <w:szCs w:val="30"/>
        </w:rPr>
      </w:pPr>
    </w:p>
    <w:p w14:paraId="7E1FC61C">
      <w:pPr>
        <w:spacing w:line="560" w:lineRule="exact"/>
        <w:ind w:firstLine="570"/>
        <w:jc w:val="right"/>
        <w:rPr>
          <w:rFonts w:ascii="仿宋" w:hAnsi="仿宋" w:eastAsia="仿宋" w:cs="Tahoma"/>
          <w:sz w:val="30"/>
          <w:szCs w:val="30"/>
        </w:rPr>
      </w:pP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年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月</w:t>
      </w:r>
      <w:r>
        <w:rPr>
          <w:rFonts w:hint="eastAsia" w:ascii="仿宋" w:hAnsi="仿宋" w:eastAsia="仿宋" w:cs="Tahoma"/>
          <w:kern w:val="0"/>
          <w:sz w:val="30"/>
          <w:szCs w:val="30"/>
          <w:u w:val="single"/>
          <w:lang w:bidi="ar"/>
        </w:rPr>
        <w:t xml:space="preserve">    </w:t>
      </w:r>
      <w:r>
        <w:rPr>
          <w:rFonts w:hint="eastAsia" w:ascii="仿宋" w:hAnsi="仿宋" w:eastAsia="仿宋" w:cs="Tahoma"/>
          <w:kern w:val="0"/>
          <w:sz w:val="30"/>
          <w:szCs w:val="30"/>
          <w:lang w:bidi="ar"/>
        </w:rPr>
        <w:t>日</w:t>
      </w:r>
    </w:p>
    <w:p w14:paraId="503FFA56"/>
    <w:sectPr>
      <w:pgSz w:w="11906" w:h="16838"/>
      <w:pgMar w:top="960" w:right="1700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BF3966"/>
    <w:rsid w:val="000F0463"/>
    <w:rsid w:val="00A106C7"/>
    <w:rsid w:val="5990064F"/>
    <w:rsid w:val="73B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字符"/>
    <w:basedOn w:val="4"/>
    <w:link w:val="2"/>
    <w:uiPriority w:val="0"/>
    <w:rPr>
      <w:rFonts w:hint="default" w:ascii="Calibri" w:hAnsi="Calibri" w:cs="Calibri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673</Words>
  <Characters>692</Characters>
  <Lines>7</Lines>
  <Paragraphs>2</Paragraphs>
  <TotalTime>0</TotalTime>
  <ScaleCrop>false</ScaleCrop>
  <LinksUpToDate>false</LinksUpToDate>
  <CharactersWithSpaces>1070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2024-05-20T19:14:00Z</dcterms:created>
  <dc:creator>zhangshuaishuai</dc:creator>
  <cp:lastModifiedBy>sysu</cp:lastModifiedBy>
  <dcterms:modified xsi:type="dcterms:W3CDTF">2025-05-08T00:59:04Z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53B5287360024C60A3B5D39B95E4BB11_13</vt:lpwstr>
  </property>
</Properties>
</file>